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6B2122" w14:paraId="486FB313" w14:textId="77777777" w:rsidTr="00C64B24">
        <w:trPr>
          <w:trHeight w:val="535"/>
        </w:trPr>
        <w:tc>
          <w:tcPr>
            <w:tcW w:w="3202" w:type="dxa"/>
          </w:tcPr>
          <w:p w14:paraId="7A1D3799" w14:textId="01D3460E" w:rsidR="006B2122" w:rsidRPr="00D22182" w:rsidRDefault="006B2122" w:rsidP="00C64B24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nr 2-</w:t>
            </w: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351B6D">
              <w:rPr>
                <w:rFonts w:ascii="Times New Roman" w:hAnsi="Times New Roman" w:cs="Times New Roman"/>
                <w:noProof/>
                <w:sz w:val="24"/>
              </w:rPr>
              <w:t>3-</w:t>
            </w:r>
            <w:r w:rsidR="0034532F">
              <w:rPr>
                <w:rFonts w:ascii="Times New Roman" w:hAnsi="Times New Roman" w:cs="Times New Roman"/>
                <w:noProof/>
                <w:sz w:val="24"/>
              </w:rPr>
              <w:t>18153</w:t>
            </w:r>
          </w:p>
          <w:p w14:paraId="4DEAEC15" w14:textId="4FEAE069" w:rsidR="006B2122" w:rsidRDefault="0034532F" w:rsidP="00C64B24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 xml:space="preserve">09. mai </w:t>
            </w:r>
            <w:r w:rsidR="006B2122" w:rsidRPr="00D22182">
              <w:rPr>
                <w:rFonts w:ascii="Times New Roman" w:hAnsi="Times New Roman" w:cs="Times New Roman"/>
                <w:noProof/>
                <w:sz w:val="24"/>
              </w:rPr>
              <w:t>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0035CAC1" w14:textId="77777777" w:rsidR="006B2122" w:rsidRDefault="006B2122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37E090B4" wp14:editId="3D1C2B19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CAE3286" wp14:editId="41D533B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2AB00257" w14:textId="77777777" w:rsidR="006B2122" w:rsidRPr="00645EC9" w:rsidRDefault="006B2122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D568E3C" w14:textId="77777777" w:rsidR="006B2122" w:rsidRDefault="006B2122" w:rsidP="006B2122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3C9B78BA" w14:textId="638AB7D4" w:rsidR="006B2122" w:rsidRPr="00C47DC1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</w:t>
      </w:r>
      <w:r w:rsidR="008F7783">
        <w:rPr>
          <w:rFonts w:ascii="Times New Roman" w:hAnsi="Times New Roman" w:cs="Times New Roman"/>
          <w:b/>
          <w:sz w:val="24"/>
          <w:lang w:val="et-EE"/>
        </w:rPr>
        <w:t>k</w:t>
      </w:r>
    </w:p>
    <w:p w14:paraId="337344BF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82130AC" w14:textId="06871821" w:rsidR="006B2122" w:rsidRPr="0045232E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 w:rsidRPr="0045232E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45232E" w:rsidRPr="0045232E">
        <w:rPr>
          <w:rFonts w:ascii="Times New Roman" w:hAnsi="Times New Roman" w:cs="Times New Roman"/>
          <w:noProof/>
          <w:sz w:val="24"/>
        </w:rPr>
        <w:t>2-23-18153</w:t>
      </w:r>
      <w:r w:rsidRPr="0045232E">
        <w:rPr>
          <w:rFonts w:ascii="Times New Roman" w:hAnsi="Times New Roman" w:cs="Times New Roman"/>
          <w:sz w:val="24"/>
          <w:lang w:val="et-EE"/>
        </w:rPr>
        <w:t>,</w:t>
      </w:r>
      <w:r w:rsidRPr="004523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232E" w:rsidRPr="0045232E">
        <w:rPr>
          <w:rFonts w:ascii="Times New Roman" w:hAnsi="Times New Roman" w:cs="Times New Roman"/>
          <w:color w:val="333333"/>
          <w:sz w:val="24"/>
          <w:shd w:val="clear" w:color="auto" w:fill="FFFFFF"/>
        </w:rPr>
        <w:t>CryptoVenience</w:t>
      </w:r>
      <w:proofErr w:type="spellEnd"/>
      <w:r w:rsidR="0045232E" w:rsidRPr="0045232E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OÜ (</w:t>
      </w:r>
      <w:proofErr w:type="spellStart"/>
      <w:r w:rsidR="0045232E" w:rsidRPr="0045232E">
        <w:rPr>
          <w:rFonts w:ascii="Times New Roman" w:hAnsi="Times New Roman" w:cs="Times New Roman"/>
          <w:color w:val="333333"/>
          <w:sz w:val="24"/>
          <w:shd w:val="clear" w:color="auto" w:fill="FFFFFF"/>
        </w:rPr>
        <w:t>likvideerimisel</w:t>
      </w:r>
      <w:proofErr w:type="spellEnd"/>
      <w:r w:rsidR="0045232E" w:rsidRPr="0045232E">
        <w:rPr>
          <w:rFonts w:ascii="Times New Roman" w:hAnsi="Times New Roman" w:cs="Times New Roman"/>
          <w:color w:val="333333"/>
          <w:sz w:val="24"/>
          <w:shd w:val="clear" w:color="auto" w:fill="FFFFFF"/>
        </w:rPr>
        <w:t>)</w:t>
      </w:r>
      <w:r w:rsidR="0045232E" w:rsidRPr="0045232E">
        <w:rPr>
          <w:rFonts w:ascii="Times New Roman" w:hAnsi="Times New Roman" w:cs="Times New Roman"/>
          <w:sz w:val="24"/>
        </w:rPr>
        <w:t xml:space="preserve"> </w:t>
      </w:r>
      <w:r w:rsidRPr="0045232E">
        <w:rPr>
          <w:rFonts w:ascii="Times New Roman" w:hAnsi="Times New Roman" w:cs="Times New Roman"/>
          <w:sz w:val="24"/>
          <w:lang w:val="et-EE"/>
        </w:rPr>
        <w:t xml:space="preserve"> avaldus pankroti väljakuulutamiseks. </w:t>
      </w:r>
    </w:p>
    <w:p w14:paraId="5C5515CB" w14:textId="77777777" w:rsidR="006B2122" w:rsidRPr="0045232E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731E862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60ACD70F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1C34405" w14:textId="4965C26F" w:rsidR="006B2122" w:rsidRDefault="006B2122" w:rsidP="006B2122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45232E">
        <w:rPr>
          <w:rFonts w:ascii="Times New Roman" w:hAnsi="Times New Roman" w:cs="Times New Roman"/>
          <w:b/>
          <w:sz w:val="24"/>
          <w:lang w:val="et-EE"/>
        </w:rPr>
        <w:t>09</w:t>
      </w:r>
      <w:r w:rsidR="00351B6D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45232E">
        <w:rPr>
          <w:rFonts w:ascii="Times New Roman" w:hAnsi="Times New Roman" w:cs="Times New Roman"/>
          <w:b/>
          <w:sz w:val="24"/>
          <w:lang w:val="et-EE"/>
        </w:rPr>
        <w:t>juuni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 w:rsidR="0045232E"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>.</w:t>
      </w:r>
      <w:r w:rsidR="0045232E">
        <w:rPr>
          <w:rFonts w:ascii="Times New Roman" w:hAnsi="Times New Roman" w:cs="Times New Roman"/>
          <w:b/>
          <w:sz w:val="24"/>
          <w:lang w:val="et-EE"/>
        </w:rPr>
        <w:t>a.</w:t>
      </w:r>
    </w:p>
    <w:p w14:paraId="1B157166" w14:textId="77777777" w:rsidR="004648F4" w:rsidRDefault="004648F4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0AC1A04" w14:textId="77777777" w:rsidR="006B2122" w:rsidRPr="00C47DC1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</w:t>
      </w:r>
      <w:r w:rsidR="00192AD9">
        <w:rPr>
          <w:rFonts w:ascii="Times New Roman" w:hAnsi="Times New Roman" w:cs="Times New Roman"/>
          <w:sz w:val="24"/>
          <w:lang w:val="et-EE"/>
        </w:rPr>
        <w:t>a</w:t>
      </w:r>
    </w:p>
    <w:p w14:paraId="056EDBA1" w14:textId="77777777"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8EC709B" w14:textId="77777777" w:rsidR="006B2122" w:rsidRPr="00C47DC1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/</w:t>
      </w:r>
      <w:r w:rsidR="006B2122" w:rsidRPr="00C47DC1">
        <w:rPr>
          <w:rFonts w:ascii="Times New Roman" w:hAnsi="Times New Roman" w:cs="Times New Roman"/>
          <w:sz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lang w:val="et-EE"/>
        </w:rPr>
        <w:t>/</w:t>
      </w:r>
    </w:p>
    <w:p w14:paraId="71A897DD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BD6E3E8" w14:textId="77777777"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Kadi Lossi</w:t>
      </w:r>
    </w:p>
    <w:p w14:paraId="2DF22767" w14:textId="77777777" w:rsidR="006B2122" w:rsidRPr="002844BE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3DDE7874" w14:textId="77777777" w:rsidR="006B2122" w:rsidRDefault="006B2122" w:rsidP="006B2122"/>
    <w:p w14:paraId="1ABFD269" w14:textId="77777777" w:rsidR="006B2122" w:rsidRDefault="006B2122" w:rsidP="006B2122"/>
    <w:p w14:paraId="4BF7B892" w14:textId="77777777" w:rsidR="006B2122" w:rsidRDefault="006B2122" w:rsidP="006B2122"/>
    <w:p w14:paraId="79709C3E" w14:textId="77777777" w:rsidR="006B2122" w:rsidRDefault="006B2122" w:rsidP="006B2122"/>
    <w:p w14:paraId="7026E33E" w14:textId="77777777" w:rsidR="006B2122" w:rsidRDefault="006B2122" w:rsidP="006B2122"/>
    <w:p w14:paraId="1EE8B0F2" w14:textId="77777777" w:rsidR="006B2122" w:rsidRDefault="006B2122" w:rsidP="006B2122"/>
    <w:p w14:paraId="5FD8EB49" w14:textId="77777777" w:rsidR="006B2122" w:rsidRDefault="006B2122" w:rsidP="006B2122"/>
    <w:p w14:paraId="1FC73247" w14:textId="77777777" w:rsidR="001C4750" w:rsidRDefault="001C4750"/>
    <w:sectPr w:rsidR="001C4750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DE1E8" w14:textId="77777777" w:rsidR="00297AF5" w:rsidRDefault="00B1113A">
      <w:r>
        <w:separator/>
      </w:r>
    </w:p>
  </w:endnote>
  <w:endnote w:type="continuationSeparator" w:id="0">
    <w:p w14:paraId="77DFEEDC" w14:textId="77777777" w:rsidR="00297AF5" w:rsidRDefault="00B1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3045" w14:textId="77777777" w:rsidR="003B7ABA" w:rsidRDefault="004D1B4E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13FB7" wp14:editId="18C60FB2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54ECB2" w14:textId="77777777" w:rsidR="003B7ABA" w:rsidRPr="009C6417" w:rsidRDefault="004D1B4E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20911A7" w14:textId="77777777" w:rsidR="003B7ABA" w:rsidRPr="009C6417" w:rsidRDefault="004D1B4E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20F6F4DC" w14:textId="77777777" w:rsidR="003B7ABA" w:rsidRPr="00E349D5" w:rsidRDefault="003B7ABA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51E1D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4D1B4E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4D1B4E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192AD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DE932" w14:textId="77777777" w:rsidR="00297AF5" w:rsidRDefault="00B1113A">
      <w:r>
        <w:separator/>
      </w:r>
    </w:p>
  </w:footnote>
  <w:footnote w:type="continuationSeparator" w:id="0">
    <w:p w14:paraId="15E02B96" w14:textId="77777777" w:rsidR="00297AF5" w:rsidRDefault="00B1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D5B8" w14:textId="77777777" w:rsidR="003B7ABA" w:rsidRDefault="004D1B4E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C6641" wp14:editId="49DB95DE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0E49A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22"/>
    <w:rsid w:val="00192AD9"/>
    <w:rsid w:val="001C4750"/>
    <w:rsid w:val="00297AF5"/>
    <w:rsid w:val="0034532F"/>
    <w:rsid w:val="00351B6D"/>
    <w:rsid w:val="003B7ABA"/>
    <w:rsid w:val="0045232E"/>
    <w:rsid w:val="004648F4"/>
    <w:rsid w:val="004D1B4E"/>
    <w:rsid w:val="006B2122"/>
    <w:rsid w:val="008F7783"/>
    <w:rsid w:val="00B1113A"/>
    <w:rsid w:val="00C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829F"/>
  <w15:chartTrackingRefBased/>
  <w15:docId w15:val="{1874B108-2E9B-42A8-88AB-050CF1E1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B2122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B2122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2122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B2122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B2122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6B2122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6B212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Kadi Lossi</cp:lastModifiedBy>
  <cp:revision>10</cp:revision>
  <dcterms:created xsi:type="dcterms:W3CDTF">2023-04-10T09:46:00Z</dcterms:created>
  <dcterms:modified xsi:type="dcterms:W3CDTF">2024-05-09T13:13:00Z</dcterms:modified>
</cp:coreProperties>
</file>